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09" w:rsidRDefault="00156209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2568"/>
            <wp:effectExtent l="0" t="0" r="0" b="0"/>
            <wp:docPr id="1" name="Рисунок 1" descr="C:\Users\директор\Desktop\род соб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род соб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09" w:rsidRDefault="00156209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209" w:rsidRDefault="00156209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209" w:rsidRDefault="00156209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209" w:rsidRDefault="00156209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209" w:rsidRDefault="00156209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- итоговые;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собрания-консультации;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собрания-собеседования и другие.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Родительские собрания, как правило, являются комбинированными.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Основная часть родительских собраний - педагогическое просвещение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(родительский всеобуч).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Родительский всеобуч планируется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требованиями социума;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направлением работы школы;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возрастными особенностями детей.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Задачи родительского всеобуча: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родителей (законных представителей) с основами педагогических,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психологических, правовых знаний;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единства воспитательного воздействия школы и семьи;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и распространение положительного опыта воспитания;</w:t>
      </w:r>
    </w:p>
    <w:p w:rsidR="002A720B" w:rsidRDefault="002A720B" w:rsidP="007B0352">
      <w:pPr>
        <w:tabs>
          <w:tab w:val="left" w:pos="84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родителей (законных представителей) к активному участию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0352">
        <w:rPr>
          <w:rFonts w:ascii="Times New Roman" w:hAnsi="Times New Roman" w:cs="Times New Roman"/>
          <w:sz w:val="24"/>
          <w:szCs w:val="24"/>
        </w:rPr>
        <w:tab/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C3F">
        <w:rPr>
          <w:rFonts w:ascii="Times New Roman" w:hAnsi="Times New Roman" w:cs="Times New Roman"/>
          <w:b/>
          <w:bCs/>
          <w:sz w:val="24"/>
          <w:szCs w:val="24"/>
        </w:rPr>
        <w:t>4. Проведение родительских собраний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Общешкольное родительское собрание проводится не реже одного раза в</w:t>
      </w:r>
      <w:r w:rsidRPr="002A7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по плану работы школы.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Основные вопросы, рассматриваемые на собрании: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знакомство: с локальными актами школы, с основными направлениями работы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школы,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задачами, стоящими перед школой, с итогами работы;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опытом по вопросу организации образовательного процесса школы;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знаний, умений, возможностей родителей (законных представителей)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детьми;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в решении хозяйственных вопросов.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Классные родительские собрания проводятся не реже одного раза в четверть.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Основные вопросы, рассматриваемые на классных собраниях: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образовательного процесса в классе;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задачи, определяющие дальнейшую работу;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планирование, организация деятельности по выполнению задач;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актуальные педагогические, психологические, правовые проблемы (родительский</w:t>
      </w:r>
      <w:proofErr w:type="gramEnd"/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всеобуч).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подготовке и проведении родительского собрания следует учитывать ряд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важнейших положений: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атмосферу сотрудничества школы и семьи по коррекции характера и поведения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интонацию собрания: советуем и размышляем вместе;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профессионализм педагога - знание, компетентность (знание жизни каждого ребенка</w:t>
      </w:r>
      <w:proofErr w:type="gramEnd"/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в школе, но и за её пределами, представление об уровне их потребностей,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здоровья);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добрые,</w:t>
      </w:r>
      <w:r w:rsidRPr="002A7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доверительные отношения;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Главные показатели эффективности родительских собраний - это: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участие родителей (законных представителей);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атмосфера активного обсуждения вопросов;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опытом;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ответы на вопросы, советы и рекомендации.</w:t>
      </w:r>
    </w:p>
    <w:p w:rsidR="002A720B" w:rsidRPr="00170C3F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C3F">
        <w:rPr>
          <w:rFonts w:ascii="Times New Roman" w:hAnsi="Times New Roman" w:cs="Times New Roman"/>
          <w:b/>
          <w:bCs/>
          <w:sz w:val="24"/>
          <w:szCs w:val="24"/>
        </w:rPr>
        <w:t>5. Права родительского собрания.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Родительское собрание имеет право: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обсуждать вопросы школьной жизни и принимать решения в форме предложений;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приглашать на собрания специалистов: юристов, врачей, педагогов-психологов,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правоохранительных органов, членов администрации школы,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общественных организаций.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Все предложения родительских собраний рассматриваются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должностными</w:t>
      </w:r>
      <w:proofErr w:type="gramEnd"/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лицами школы с последующим сообщением о результатах рассмотрения, срок</w:t>
      </w:r>
    </w:p>
    <w:p w:rsidR="002A720B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предложений - один месяц.</w:t>
      </w:r>
    </w:p>
    <w:p w:rsidR="002A720B" w:rsidRPr="00503D17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C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03D17">
        <w:rPr>
          <w:rFonts w:ascii="Times New Roman" w:hAnsi="Times New Roman" w:cs="Times New Roman"/>
          <w:b/>
          <w:bCs/>
          <w:sz w:val="24"/>
          <w:szCs w:val="24"/>
        </w:rPr>
        <w:t>. Документация родительских собраний.</w:t>
      </w:r>
    </w:p>
    <w:p w:rsidR="002A720B" w:rsidRPr="00503D17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>6.1. Каждое общешкольное родительское собрание оформляется протоколом.</w:t>
      </w:r>
    </w:p>
    <w:p w:rsidR="00503D17" w:rsidRPr="00503D17" w:rsidRDefault="00503D17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>6.2.В протоколе фиксируются:</w:t>
      </w:r>
    </w:p>
    <w:p w:rsidR="00503D17" w:rsidRPr="00503D17" w:rsidRDefault="00503D17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 xml:space="preserve"> -дата проведения заседания;</w:t>
      </w:r>
    </w:p>
    <w:p w:rsidR="00503D17" w:rsidRPr="00503D17" w:rsidRDefault="00503D17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 xml:space="preserve"> -количество присутствующих; </w:t>
      </w:r>
    </w:p>
    <w:p w:rsidR="00503D17" w:rsidRPr="00503D17" w:rsidRDefault="00503D17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 xml:space="preserve">-приглашенные (ФИО, должность); </w:t>
      </w:r>
    </w:p>
    <w:p w:rsidR="00503D17" w:rsidRPr="00503D17" w:rsidRDefault="00503D17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>-повестка дня;</w:t>
      </w:r>
    </w:p>
    <w:p w:rsidR="00503D17" w:rsidRPr="00503D17" w:rsidRDefault="00503D17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 xml:space="preserve"> -ход обсуждения вопросов, выносимых на Родительское собрание;</w:t>
      </w:r>
    </w:p>
    <w:p w:rsidR="00503D17" w:rsidRPr="00503D17" w:rsidRDefault="00503D17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 xml:space="preserve"> -предложения, рекомендации и замечания родителей (законных представителей), педагогических и других работников учреждения, приглашенных лиц; </w:t>
      </w:r>
    </w:p>
    <w:p w:rsidR="00503D17" w:rsidRPr="00503D17" w:rsidRDefault="00503D17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 xml:space="preserve">-решение Родительского собрания. </w:t>
      </w:r>
    </w:p>
    <w:p w:rsidR="002A720B" w:rsidRPr="00503D17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>6.</w:t>
      </w:r>
      <w:r w:rsidR="00503D17" w:rsidRPr="00503D17">
        <w:rPr>
          <w:rFonts w:ascii="Times New Roman" w:hAnsi="Times New Roman" w:cs="Times New Roman"/>
          <w:sz w:val="24"/>
          <w:szCs w:val="24"/>
        </w:rPr>
        <w:t>3</w:t>
      </w:r>
      <w:r w:rsidRPr="00503D17">
        <w:rPr>
          <w:rFonts w:ascii="Times New Roman" w:hAnsi="Times New Roman" w:cs="Times New Roman"/>
          <w:sz w:val="24"/>
          <w:szCs w:val="24"/>
        </w:rPr>
        <w:t>. Протоколы общешкольных родительских собраний:</w:t>
      </w:r>
    </w:p>
    <w:p w:rsidR="002A720B" w:rsidRPr="00503D17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 xml:space="preserve">- подписываются председателем и секретарем </w:t>
      </w:r>
      <w:proofErr w:type="gramStart"/>
      <w:r w:rsidRPr="00503D17">
        <w:rPr>
          <w:rFonts w:ascii="Times New Roman" w:hAnsi="Times New Roman" w:cs="Times New Roman"/>
          <w:sz w:val="24"/>
          <w:szCs w:val="24"/>
        </w:rPr>
        <w:t>общешкольного</w:t>
      </w:r>
      <w:proofErr w:type="gramEnd"/>
      <w:r w:rsidRPr="00503D17">
        <w:rPr>
          <w:rFonts w:ascii="Times New Roman" w:hAnsi="Times New Roman" w:cs="Times New Roman"/>
          <w:sz w:val="24"/>
          <w:szCs w:val="24"/>
        </w:rPr>
        <w:t xml:space="preserve"> родительского</w:t>
      </w:r>
    </w:p>
    <w:p w:rsidR="002A720B" w:rsidRPr="00503D17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>собрания;</w:t>
      </w:r>
    </w:p>
    <w:p w:rsidR="002A720B" w:rsidRPr="00503D17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>- хранятся 1 год и относятся к школьной документации;</w:t>
      </w:r>
    </w:p>
    <w:p w:rsidR="002A720B" w:rsidRPr="00503D17" w:rsidRDefault="002A720B" w:rsidP="002A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>6.</w:t>
      </w:r>
      <w:r w:rsidR="00503D17" w:rsidRPr="00503D17">
        <w:rPr>
          <w:rFonts w:ascii="Times New Roman" w:hAnsi="Times New Roman" w:cs="Times New Roman"/>
          <w:sz w:val="24"/>
          <w:szCs w:val="24"/>
        </w:rPr>
        <w:t>4</w:t>
      </w:r>
      <w:r w:rsidRPr="00503D17">
        <w:rPr>
          <w:rFonts w:ascii="Times New Roman" w:hAnsi="Times New Roman" w:cs="Times New Roman"/>
          <w:sz w:val="24"/>
          <w:szCs w:val="24"/>
        </w:rPr>
        <w:t>. Нумерация протоколов ведется от начала учебного года.</w:t>
      </w:r>
    </w:p>
    <w:p w:rsidR="002A720B" w:rsidRPr="00503D17" w:rsidRDefault="002A720B" w:rsidP="00170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17">
        <w:rPr>
          <w:rFonts w:ascii="Times New Roman" w:hAnsi="Times New Roman" w:cs="Times New Roman"/>
          <w:sz w:val="24"/>
          <w:szCs w:val="24"/>
        </w:rPr>
        <w:t>6.</w:t>
      </w:r>
      <w:r w:rsidR="00503D17" w:rsidRPr="00503D17">
        <w:rPr>
          <w:rFonts w:ascii="Times New Roman" w:hAnsi="Times New Roman" w:cs="Times New Roman"/>
          <w:sz w:val="24"/>
          <w:szCs w:val="24"/>
        </w:rPr>
        <w:t>5</w:t>
      </w:r>
      <w:r w:rsidRPr="00503D17">
        <w:rPr>
          <w:rFonts w:ascii="Times New Roman" w:hAnsi="Times New Roman" w:cs="Times New Roman"/>
          <w:sz w:val="24"/>
          <w:szCs w:val="24"/>
        </w:rPr>
        <w:t>. Протоколы классных родительских собраний  хранятся у классных руководителей. Срок хранения протоколов 1 год.</w:t>
      </w:r>
    </w:p>
    <w:p w:rsidR="002A720B" w:rsidRPr="00503D17" w:rsidRDefault="002A720B" w:rsidP="002A720B">
      <w:pPr>
        <w:rPr>
          <w:rFonts w:ascii="Times New Roman" w:hAnsi="Times New Roman" w:cs="Times New Roman"/>
          <w:sz w:val="24"/>
          <w:szCs w:val="24"/>
        </w:rPr>
      </w:pPr>
    </w:p>
    <w:p w:rsidR="002A720B" w:rsidRDefault="002A720B" w:rsidP="002A720B">
      <w:pPr>
        <w:rPr>
          <w:rFonts w:ascii="Times New Roman" w:hAnsi="Times New Roman" w:cs="Times New Roman"/>
          <w:sz w:val="24"/>
          <w:szCs w:val="24"/>
        </w:rPr>
      </w:pPr>
    </w:p>
    <w:p w:rsidR="002A720B" w:rsidRPr="002A720B" w:rsidRDefault="002A720B" w:rsidP="002A720B"/>
    <w:sectPr w:rsidR="002A720B" w:rsidRPr="002A720B" w:rsidSect="004F18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E8" w:rsidRDefault="00E907E8" w:rsidP="007B0352">
      <w:pPr>
        <w:spacing w:after="0" w:line="240" w:lineRule="auto"/>
      </w:pPr>
      <w:r>
        <w:separator/>
      </w:r>
    </w:p>
  </w:endnote>
  <w:endnote w:type="continuationSeparator" w:id="0">
    <w:p w:rsidR="00E907E8" w:rsidRDefault="00E907E8" w:rsidP="007B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9292"/>
      <w:docPartObj>
        <w:docPartGallery w:val="Page Numbers (Bottom of Page)"/>
        <w:docPartUnique/>
      </w:docPartObj>
    </w:sdtPr>
    <w:sdtEndPr/>
    <w:sdtContent>
      <w:p w:rsidR="007B0352" w:rsidRDefault="007B03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209">
          <w:rPr>
            <w:noProof/>
          </w:rPr>
          <w:t>2</w:t>
        </w:r>
        <w:r>
          <w:fldChar w:fldCharType="end"/>
        </w:r>
      </w:p>
    </w:sdtContent>
  </w:sdt>
  <w:p w:rsidR="007B0352" w:rsidRDefault="007B03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E8" w:rsidRDefault="00E907E8" w:rsidP="007B0352">
      <w:pPr>
        <w:spacing w:after="0" w:line="240" w:lineRule="auto"/>
      </w:pPr>
      <w:r>
        <w:separator/>
      </w:r>
    </w:p>
  </w:footnote>
  <w:footnote w:type="continuationSeparator" w:id="0">
    <w:p w:rsidR="00E907E8" w:rsidRDefault="00E907E8" w:rsidP="007B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DF3"/>
    <w:multiLevelType w:val="multilevel"/>
    <w:tmpl w:val="88B29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0B"/>
    <w:rsid w:val="00155791"/>
    <w:rsid w:val="00156209"/>
    <w:rsid w:val="00170C3F"/>
    <w:rsid w:val="002A720B"/>
    <w:rsid w:val="003A5308"/>
    <w:rsid w:val="004F1899"/>
    <w:rsid w:val="00503D17"/>
    <w:rsid w:val="006330EA"/>
    <w:rsid w:val="007B0352"/>
    <w:rsid w:val="00B50FC3"/>
    <w:rsid w:val="00E907E8"/>
    <w:rsid w:val="00F3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0B"/>
    <w:pPr>
      <w:ind w:left="720"/>
      <w:contextualSpacing/>
    </w:pPr>
  </w:style>
  <w:style w:type="table" w:styleId="a4">
    <w:name w:val="Table Grid"/>
    <w:basedOn w:val="a1"/>
    <w:uiPriority w:val="59"/>
    <w:rsid w:val="001557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352"/>
  </w:style>
  <w:style w:type="paragraph" w:styleId="a7">
    <w:name w:val="footer"/>
    <w:basedOn w:val="a"/>
    <w:link w:val="a8"/>
    <w:uiPriority w:val="99"/>
    <w:unhideWhenUsed/>
    <w:rsid w:val="007B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352"/>
  </w:style>
  <w:style w:type="paragraph" w:styleId="a9">
    <w:name w:val="Balloon Text"/>
    <w:basedOn w:val="a"/>
    <w:link w:val="aa"/>
    <w:uiPriority w:val="99"/>
    <w:semiHidden/>
    <w:unhideWhenUsed/>
    <w:rsid w:val="0015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7</cp:revision>
  <cp:lastPrinted>2018-05-01T10:05:00Z</cp:lastPrinted>
  <dcterms:created xsi:type="dcterms:W3CDTF">2018-04-21T18:16:00Z</dcterms:created>
  <dcterms:modified xsi:type="dcterms:W3CDTF">2018-05-01T10:23:00Z</dcterms:modified>
</cp:coreProperties>
</file>